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Look w:val="01E0"/>
      </w:tblPr>
      <w:tblGrid>
        <w:gridCol w:w="9750"/>
      </w:tblGrid>
      <w:tr w:rsidR="007E1943" w:rsidTr="007E1943">
        <w:trPr>
          <w:jc w:val="center"/>
        </w:trPr>
        <w:tc>
          <w:tcPr>
            <w:tcW w:w="9750" w:type="dxa"/>
          </w:tcPr>
          <w:tbl>
            <w:tblPr>
              <w:tblpPr w:leftFromText="180" w:rightFromText="180" w:vertAnchor="text"/>
              <w:tblW w:w="9534" w:type="dxa"/>
              <w:tblLook w:val="0000"/>
            </w:tblPr>
            <w:tblGrid>
              <w:gridCol w:w="3741"/>
              <w:gridCol w:w="5421"/>
              <w:gridCol w:w="372"/>
            </w:tblGrid>
            <w:tr w:rsidR="007E1943" w:rsidRPr="005B1D2D" w:rsidTr="00984C72">
              <w:trPr>
                <w:trHeight w:val="1"/>
              </w:trPr>
              <w:tc>
                <w:tcPr>
                  <w:tcW w:w="3741" w:type="dxa"/>
                </w:tcPr>
                <w:p w:rsidR="007E1943" w:rsidRPr="005B1D2D" w:rsidRDefault="007E1943" w:rsidP="007E1943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5B1D2D">
                    <w:rPr>
                      <w:rFonts w:eastAsia="Times New Roman"/>
                      <w:sz w:val="26"/>
                      <w:szCs w:val="26"/>
                    </w:rPr>
                    <w:t>HỘI LHPN TỈNH SÓC TRĂNG</w:t>
                  </w:r>
                </w:p>
                <w:p w:rsidR="007E1943" w:rsidRPr="00DB1411" w:rsidRDefault="007E1943" w:rsidP="007E1943">
                  <w:pPr>
                    <w:jc w:val="center"/>
                    <w:rPr>
                      <w:rFonts w:eastAsia="Times New Roman"/>
                      <w:szCs w:val="28"/>
                    </w:rPr>
                  </w:pPr>
                  <w:r w:rsidRPr="007E1943">
                    <w:rPr>
                      <w:rFonts w:eastAsia="Times New Roman"/>
                      <w:b/>
                      <w:sz w:val="28"/>
                      <w:szCs w:val="28"/>
                    </w:rPr>
                    <w:t>BAN THƯỜNG VỤ</w:t>
                  </w:r>
                </w:p>
              </w:tc>
              <w:tc>
                <w:tcPr>
                  <w:tcW w:w="5793" w:type="dxa"/>
                  <w:gridSpan w:val="2"/>
                </w:tcPr>
                <w:p w:rsidR="007E1943" w:rsidRPr="005B1D2D" w:rsidRDefault="007E1943" w:rsidP="007E1943">
                  <w:pPr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5B1D2D">
                    <w:rPr>
                      <w:rFonts w:eastAsia="Times New Roman"/>
                      <w:b/>
                      <w:sz w:val="26"/>
                      <w:szCs w:val="26"/>
                    </w:rPr>
                    <w:t>CỘNG HÒA XÃ HỘI CHỦ NGHĨA VIỆT NAM</w:t>
                  </w:r>
                </w:p>
                <w:p w:rsidR="007E1943" w:rsidRPr="007E1943" w:rsidRDefault="007E1943" w:rsidP="007E1943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7E1943">
                    <w:rPr>
                      <w:rFonts w:eastAsia="Times New Roman"/>
                      <w:b/>
                      <w:sz w:val="28"/>
                      <w:szCs w:val="26"/>
                    </w:rPr>
                    <w:t>Độc lập - Tự do - Hạnh phúc</w:t>
                  </w:r>
                </w:p>
              </w:tc>
            </w:tr>
            <w:tr w:rsidR="007E1943" w:rsidRPr="005B1D2D" w:rsidTr="00984C72">
              <w:trPr>
                <w:gridAfter w:val="1"/>
                <w:wAfter w:w="372" w:type="dxa"/>
                <w:trHeight w:val="144"/>
              </w:trPr>
              <w:tc>
                <w:tcPr>
                  <w:tcW w:w="3741" w:type="dxa"/>
                </w:tcPr>
                <w:p w:rsidR="007E1943" w:rsidRPr="005B1D2D" w:rsidRDefault="00D614EB" w:rsidP="007E1943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D614EB">
                    <w:rPr>
                      <w:rFonts w:eastAsia="Times New Roman"/>
                      <w:noProof/>
                      <w:sz w:val="26"/>
                      <w:szCs w:val="26"/>
                      <w:lang w:val="en-SG" w:eastAsia="en-SG"/>
                    </w:rPr>
                    <w:pict>
                      <v:line id="Straight Connector 1" o:spid="_x0000_s1026" style="position:absolute;left:0;text-align:left;z-index:251672576;visibility:visible;mso-position-horizontal-relative:text;mso-position-vertical-relative:text" from="47.25pt,2.9pt" to="12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" strokecolor="black [3200]" strokeweight=".5pt">
                        <v:stroke joinstyle="miter"/>
                      </v:line>
                    </w:pict>
                  </w:r>
                  <w:r w:rsidRPr="00D614EB">
                    <w:rPr>
                      <w:rFonts w:eastAsia="Times New Roman"/>
                      <w:noProof/>
                      <w:sz w:val="26"/>
                      <w:szCs w:val="26"/>
                      <w:lang w:val="en-SG" w:eastAsia="en-SG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6" o:spid="_x0000_s1030" type="#_x0000_t32" style="position:absolute;left:0;text-align:left;margin-left:45pt;margin-top:2.4pt;width:0;height:1pt;z-index:2516705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"/>
                    </w:pict>
                  </w:r>
                </w:p>
                <w:p w:rsidR="007E1943" w:rsidRPr="007E1943" w:rsidRDefault="007E1943" w:rsidP="000B1A87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7E1943">
                    <w:rPr>
                      <w:rFonts w:eastAsia="Times New Roman"/>
                      <w:sz w:val="28"/>
                      <w:szCs w:val="28"/>
                    </w:rPr>
                    <w:t xml:space="preserve">Số:  </w:t>
                  </w:r>
                  <w:r w:rsidR="000B1A87">
                    <w:rPr>
                      <w:rFonts w:eastAsia="Times New Roman"/>
                      <w:sz w:val="28"/>
                      <w:szCs w:val="28"/>
                    </w:rPr>
                    <w:t>186A</w:t>
                  </w:r>
                  <w:r w:rsidRPr="007E1943">
                    <w:rPr>
                      <w:rFonts w:eastAsia="Times New Roman"/>
                      <w:sz w:val="28"/>
                      <w:szCs w:val="28"/>
                    </w:rPr>
                    <w:t xml:space="preserve"> /KH-BTV</w:t>
                  </w:r>
                </w:p>
              </w:tc>
              <w:tc>
                <w:tcPr>
                  <w:tcW w:w="5421" w:type="dxa"/>
                </w:tcPr>
                <w:p w:rsidR="007E1943" w:rsidRPr="005B1D2D" w:rsidRDefault="00D614EB" w:rsidP="007E1943">
                  <w:pPr>
                    <w:jc w:val="center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D614EB">
                    <w:rPr>
                      <w:rFonts w:eastAsia="Times New Roman"/>
                      <w:noProof/>
                      <w:sz w:val="26"/>
                      <w:szCs w:val="26"/>
                      <w:lang w:val="en-SG" w:eastAsia="en-SG"/>
                    </w:rPr>
                    <w:pict>
                      <v:line id="Straight Connector 2" o:spid="_x0000_s1029" style="position:absolute;left:0;text-align:left;z-index:251673600;visibility:visible;mso-position-horizontal-relative:text;mso-position-vertical-relative:text;mso-width-relative:margin" from="53.9pt,2.25pt" to="224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" strokecolor="black [3200]" strokeweight=".5pt">
                        <v:stroke joinstyle="miter"/>
                      </v:line>
                    </w:pict>
                  </w:r>
                  <w:r w:rsidRPr="00D614EB">
                    <w:rPr>
                      <w:rFonts w:eastAsia="Times New Roman"/>
                      <w:noProof/>
                      <w:sz w:val="26"/>
                      <w:szCs w:val="26"/>
                      <w:lang w:val="en-SG" w:eastAsia="en-SG"/>
                    </w:rPr>
                    <w:pict>
                      <v:shape id="Straight Arrow Connector 8" o:spid="_x0000_s1028" type="#_x0000_t32" style="position:absolute;left:0;text-align:left;margin-left:64pt;margin-top:3pt;width:0;height:1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" strokecolor="#4472c4">
                        <v:stroke startarrowwidth="narrow" startarrowlength="short" endarrowwidth="narrow" endarrowlength="short" joinstyle="miter"/>
                      </v:shape>
                    </w:pict>
                  </w:r>
                </w:p>
                <w:p w:rsidR="007E1943" w:rsidRPr="00DB1411" w:rsidRDefault="00D9365B" w:rsidP="000B1A87">
                  <w:pPr>
                    <w:jc w:val="center"/>
                    <w:rPr>
                      <w:rFonts w:eastAsia="Times New Roman"/>
                      <w:i/>
                      <w:szCs w:val="28"/>
                    </w:rPr>
                  </w:pPr>
                  <w:r>
                    <w:rPr>
                      <w:rFonts w:eastAsia="Times New Roman"/>
                      <w:i/>
                      <w:sz w:val="28"/>
                      <w:szCs w:val="28"/>
                    </w:rPr>
                    <w:t xml:space="preserve">Sóc Trăng, ngày  </w:t>
                  </w:r>
                  <w:r w:rsidR="000B1A87">
                    <w:rPr>
                      <w:rFonts w:eastAsia="Times New Roman"/>
                      <w:i/>
                      <w:sz w:val="28"/>
                      <w:szCs w:val="28"/>
                    </w:rPr>
                    <w:t>02</w:t>
                  </w:r>
                  <w:r w:rsidR="00867141">
                    <w:rPr>
                      <w:rFonts w:eastAsia="Times New Roman"/>
                      <w:i/>
                      <w:sz w:val="28"/>
                      <w:szCs w:val="28"/>
                    </w:rPr>
                    <w:t xml:space="preserve"> </w:t>
                  </w:r>
                  <w:r w:rsidR="007E1943" w:rsidRPr="007E1943">
                    <w:rPr>
                      <w:rFonts w:eastAsia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0B1A87">
                    <w:rPr>
                      <w:rFonts w:eastAsia="Times New Roman"/>
                      <w:i/>
                      <w:sz w:val="28"/>
                      <w:szCs w:val="28"/>
                    </w:rPr>
                    <w:t>02</w:t>
                  </w:r>
                  <w:r w:rsidR="007E1943" w:rsidRPr="007E1943">
                    <w:rPr>
                      <w:rFonts w:eastAsia="Times New Roman"/>
                      <w:i/>
                      <w:sz w:val="28"/>
                      <w:szCs w:val="28"/>
                    </w:rPr>
                    <w:t xml:space="preserve"> năm 2024</w:t>
                  </w:r>
                </w:p>
              </w:tc>
            </w:tr>
          </w:tbl>
          <w:p w:rsidR="007E1943" w:rsidRPr="00B91E7B" w:rsidRDefault="007E1943" w:rsidP="00FC6A23">
            <w:pPr>
              <w:keepNext/>
              <w:rPr>
                <w:b/>
                <w:color w:val="000000"/>
                <w:lang w:val="vi-VN"/>
              </w:rPr>
            </w:pPr>
          </w:p>
        </w:tc>
      </w:tr>
    </w:tbl>
    <w:p w:rsidR="00586DE2" w:rsidRDefault="00586DE2" w:rsidP="00586DE2">
      <w:pPr>
        <w:keepNext/>
        <w:jc w:val="center"/>
        <w:rPr>
          <w:b/>
          <w:color w:val="000000"/>
          <w:sz w:val="28"/>
          <w:szCs w:val="28"/>
        </w:rPr>
      </w:pPr>
    </w:p>
    <w:p w:rsidR="007E1943" w:rsidRDefault="007E1943" w:rsidP="00586DE2">
      <w:pPr>
        <w:keepNext/>
        <w:jc w:val="center"/>
        <w:rPr>
          <w:b/>
          <w:color w:val="000000"/>
          <w:sz w:val="28"/>
          <w:szCs w:val="28"/>
        </w:rPr>
      </w:pPr>
    </w:p>
    <w:p w:rsidR="00586DE2" w:rsidRPr="007E1943" w:rsidRDefault="00586DE2" w:rsidP="00586DE2">
      <w:pPr>
        <w:keepNext/>
        <w:jc w:val="center"/>
        <w:rPr>
          <w:b/>
          <w:color w:val="000000"/>
          <w:sz w:val="32"/>
          <w:szCs w:val="28"/>
        </w:rPr>
      </w:pPr>
      <w:r w:rsidRPr="007E1943">
        <w:rPr>
          <w:b/>
          <w:color w:val="000000"/>
          <w:sz w:val="32"/>
          <w:szCs w:val="28"/>
        </w:rPr>
        <w:t>KẾ HOẠCH</w:t>
      </w:r>
    </w:p>
    <w:p w:rsidR="00F3074C" w:rsidRPr="00F3074C" w:rsidRDefault="00586DE2" w:rsidP="00AA2AB8">
      <w:pPr>
        <w:keepNext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Tổ chức </w:t>
      </w:r>
      <w:r w:rsidR="009369AD">
        <w:rPr>
          <w:b/>
          <w:color w:val="000000"/>
          <w:sz w:val="28"/>
          <w:szCs w:val="28"/>
        </w:rPr>
        <w:t xml:space="preserve">phát động </w:t>
      </w:r>
      <w:r w:rsidR="00530F95">
        <w:rPr>
          <w:b/>
          <w:color w:val="000000"/>
          <w:sz w:val="28"/>
          <w:szCs w:val="28"/>
        </w:rPr>
        <w:t>Cuộc</w:t>
      </w:r>
      <w:r w:rsidR="00AA2AB8" w:rsidRPr="00F3074C">
        <w:rPr>
          <w:b/>
          <w:color w:val="000000"/>
          <w:sz w:val="28"/>
          <w:szCs w:val="28"/>
        </w:rPr>
        <w:t xml:space="preserve">thi </w:t>
      </w:r>
      <w:r w:rsidR="00665760" w:rsidRPr="00F3074C">
        <w:rPr>
          <w:b/>
          <w:color w:val="000000"/>
          <w:sz w:val="28"/>
          <w:szCs w:val="28"/>
        </w:rPr>
        <w:t xml:space="preserve">“Ứng dụng công nghệ thông tin </w:t>
      </w:r>
    </w:p>
    <w:p w:rsidR="00665760" w:rsidRPr="00F3074C" w:rsidRDefault="00665760" w:rsidP="00AA2AB8">
      <w:pPr>
        <w:keepNext/>
        <w:jc w:val="center"/>
        <w:rPr>
          <w:b/>
          <w:color w:val="000000"/>
          <w:sz w:val="28"/>
          <w:szCs w:val="28"/>
          <w:highlight w:val="black"/>
        </w:rPr>
      </w:pPr>
      <w:r w:rsidRPr="00F3074C">
        <w:rPr>
          <w:b/>
          <w:color w:val="000000"/>
          <w:sz w:val="28"/>
          <w:szCs w:val="28"/>
        </w:rPr>
        <w:t>trong tổ chức sinh hoạt Hội” năm 2024</w:t>
      </w:r>
    </w:p>
    <w:p w:rsidR="00586DE2" w:rsidRPr="00ED639F" w:rsidRDefault="00D614EB" w:rsidP="00AA2AB8">
      <w:pPr>
        <w:keepNext/>
        <w:jc w:val="center"/>
        <w:rPr>
          <w:b/>
          <w:color w:val="000000"/>
          <w:sz w:val="28"/>
          <w:szCs w:val="28"/>
        </w:rPr>
      </w:pPr>
      <w:r w:rsidRPr="00D614EB">
        <w:rPr>
          <w:b/>
          <w:noProof/>
          <w:color w:val="000000"/>
          <w:sz w:val="28"/>
          <w:szCs w:val="28"/>
          <w:highlight w:val="black"/>
          <w:lang w:val="en-SG" w:eastAsia="en-SG"/>
        </w:rPr>
        <w:pict>
          <v:line id="Straight Connector 3" o:spid="_x0000_s1027" style="position:absolute;left:0;text-align:left;z-index:251663360;visibility:visible;mso-width-relative:margin;mso-height-relative:margin" from="168.95pt,8.95pt" to="295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agtQEAALcDAAAOAAAAZHJzL2Uyb0RvYy54bWysU8GOEzEMvSPxD1HudKZdaQWjTvfQFVwQ&#10;VCx8QDbjdKJN4sgJnfbvcdJ2FgFCCO3FEyfv2X62Z3139E4cgJLF0MvlopUCgsbBhn0vv319/+at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" strokecolor="black [3200]" strokeweight=".5pt">
            <v:stroke joinstyle="miter"/>
          </v:line>
        </w:pict>
      </w:r>
    </w:p>
    <w:p w:rsidR="00EA1BCC" w:rsidRDefault="00586DE2" w:rsidP="00742ACA">
      <w:pPr>
        <w:widowControl w:val="0"/>
        <w:spacing w:before="120" w:line="340" w:lineRule="exact"/>
        <w:ind w:firstLine="567"/>
        <w:jc w:val="both"/>
        <w:rPr>
          <w:color w:val="000000"/>
          <w:sz w:val="28"/>
          <w:szCs w:val="28"/>
        </w:rPr>
      </w:pPr>
      <w:r w:rsidRPr="0044530B">
        <w:rPr>
          <w:color w:val="000000"/>
          <w:sz w:val="28"/>
          <w:szCs w:val="28"/>
        </w:rPr>
        <w:t xml:space="preserve"> Căn cứ </w:t>
      </w:r>
      <w:r w:rsidR="00EA1BCC">
        <w:rPr>
          <w:color w:val="000000"/>
          <w:sz w:val="28"/>
          <w:szCs w:val="28"/>
        </w:rPr>
        <w:t>Kế hoạch số 420/KH-ĐCT ngày 29/12/2023</w:t>
      </w:r>
      <w:r w:rsidR="001814D3">
        <w:rPr>
          <w:color w:val="000000"/>
          <w:sz w:val="28"/>
          <w:szCs w:val="28"/>
        </w:rPr>
        <w:t xml:space="preserve"> của Đoàn Chủ tịch Trung ương Hội LHPN Việt Nam</w:t>
      </w:r>
      <w:r w:rsidR="00A37CD6">
        <w:rPr>
          <w:color w:val="000000"/>
          <w:sz w:val="28"/>
          <w:szCs w:val="28"/>
        </w:rPr>
        <w:t xml:space="preserve"> về tổ chức Cuộc thi “Ứng dụng c</w:t>
      </w:r>
      <w:r w:rsidR="00BD61FC">
        <w:rPr>
          <w:color w:val="000000"/>
          <w:sz w:val="28"/>
          <w:szCs w:val="28"/>
        </w:rPr>
        <w:t>ô</w:t>
      </w:r>
      <w:r w:rsidR="00A37CD6">
        <w:rPr>
          <w:color w:val="000000"/>
          <w:sz w:val="28"/>
          <w:szCs w:val="28"/>
        </w:rPr>
        <w:t>ng nghệ thông tin trong tổ chức sinh hoạt Hội” năm 2024</w:t>
      </w:r>
    </w:p>
    <w:p w:rsidR="00586DE2" w:rsidRPr="0044530B" w:rsidRDefault="00586DE2" w:rsidP="00BD61FC">
      <w:pPr>
        <w:keepNext/>
        <w:spacing w:before="120" w:line="340" w:lineRule="exact"/>
        <w:ind w:firstLine="567"/>
        <w:jc w:val="both"/>
        <w:rPr>
          <w:color w:val="000000"/>
          <w:sz w:val="28"/>
          <w:szCs w:val="28"/>
        </w:rPr>
      </w:pPr>
      <w:r w:rsidRPr="0044530B">
        <w:rPr>
          <w:color w:val="000000"/>
          <w:sz w:val="28"/>
          <w:szCs w:val="28"/>
        </w:rPr>
        <w:t>Nhằm</w:t>
      </w:r>
      <w:r w:rsidR="00460FF9">
        <w:rPr>
          <w:color w:val="000000"/>
          <w:sz w:val="28"/>
          <w:szCs w:val="28"/>
        </w:rPr>
        <w:t xml:space="preserve"> cụ thể hóa khâu đột phá: “Đổi mới phương thức hoạt động Hội, trọng tâm là ứng dụng công nghệ thông tin” và chủ đề năm 2024 “ Đẩy mạnh ứng dụng</w:t>
      </w:r>
      <w:r w:rsidR="00BD61FC">
        <w:rPr>
          <w:color w:val="000000"/>
          <w:sz w:val="28"/>
          <w:szCs w:val="28"/>
        </w:rPr>
        <w:t xml:space="preserve"> công nghệ thông tin trong hoạt động Hội”</w:t>
      </w:r>
      <w:r w:rsidRPr="0044530B">
        <w:rPr>
          <w:color w:val="000000"/>
          <w:sz w:val="28"/>
          <w:szCs w:val="28"/>
        </w:rPr>
        <w:t xml:space="preserve">, Ban </w:t>
      </w:r>
      <w:r w:rsidR="00075D3E" w:rsidRPr="0044530B">
        <w:rPr>
          <w:color w:val="000000"/>
          <w:sz w:val="28"/>
          <w:szCs w:val="28"/>
        </w:rPr>
        <w:t>T</w:t>
      </w:r>
      <w:r w:rsidRPr="0044530B">
        <w:rPr>
          <w:color w:val="000000"/>
          <w:sz w:val="28"/>
          <w:szCs w:val="28"/>
        </w:rPr>
        <w:t xml:space="preserve">hường vụ Hội LHPN tỉnh xây dựng kế hoạch tổ chức </w:t>
      </w:r>
      <w:r w:rsidR="009369AD" w:rsidRPr="0044530B">
        <w:rPr>
          <w:color w:val="000000"/>
          <w:sz w:val="28"/>
          <w:szCs w:val="28"/>
        </w:rPr>
        <w:t xml:space="preserve">phát động </w:t>
      </w:r>
      <w:r w:rsidR="00530F95">
        <w:rPr>
          <w:color w:val="000000"/>
          <w:sz w:val="28"/>
          <w:szCs w:val="28"/>
        </w:rPr>
        <w:t>Cuộc</w:t>
      </w:r>
      <w:r w:rsidRPr="0044530B">
        <w:rPr>
          <w:color w:val="000000"/>
          <w:sz w:val="28"/>
          <w:szCs w:val="28"/>
        </w:rPr>
        <w:t xml:space="preserve"> thi </w:t>
      </w:r>
      <w:r w:rsidR="00AA4DCF">
        <w:rPr>
          <w:color w:val="000000"/>
          <w:sz w:val="28"/>
          <w:szCs w:val="28"/>
        </w:rPr>
        <w:t>“</w:t>
      </w:r>
      <w:r w:rsidR="00075D3E" w:rsidRPr="0044530B">
        <w:rPr>
          <w:color w:val="000000"/>
          <w:sz w:val="28"/>
          <w:szCs w:val="28"/>
        </w:rPr>
        <w:t>ứng dụng công nghệ thông tin trong tổ chức sinh hoạt Hội</w:t>
      </w:r>
      <w:r w:rsidR="00E85184">
        <w:rPr>
          <w:color w:val="000000"/>
          <w:sz w:val="28"/>
          <w:szCs w:val="28"/>
        </w:rPr>
        <w:t>”</w:t>
      </w:r>
      <w:r w:rsidRPr="0044530B">
        <w:rPr>
          <w:color w:val="000000"/>
          <w:sz w:val="28"/>
          <w:szCs w:val="28"/>
        </w:rPr>
        <w:t xml:space="preserve">năm 2024, cụ thể như sau: </w:t>
      </w:r>
    </w:p>
    <w:p w:rsidR="00586DE2" w:rsidRPr="0044530B" w:rsidRDefault="00586DE2" w:rsidP="0044530B">
      <w:pPr>
        <w:widowControl w:val="0"/>
        <w:spacing w:before="120" w:line="340" w:lineRule="exact"/>
        <w:ind w:firstLine="567"/>
        <w:jc w:val="both"/>
        <w:rPr>
          <w:b/>
          <w:color w:val="000000"/>
          <w:sz w:val="28"/>
          <w:szCs w:val="28"/>
        </w:rPr>
      </w:pPr>
      <w:r w:rsidRPr="0044530B">
        <w:rPr>
          <w:b/>
          <w:color w:val="000000"/>
          <w:sz w:val="28"/>
          <w:szCs w:val="28"/>
          <w:lang w:val="vi-VN"/>
        </w:rPr>
        <w:t xml:space="preserve">I. </w:t>
      </w:r>
      <w:r w:rsidRPr="0044530B">
        <w:rPr>
          <w:b/>
          <w:color w:val="000000"/>
          <w:sz w:val="28"/>
          <w:szCs w:val="28"/>
        </w:rPr>
        <w:t>MỤC ĐÍCH, YÊU CẦU</w:t>
      </w:r>
    </w:p>
    <w:p w:rsidR="00586DE2" w:rsidRPr="0044530B" w:rsidRDefault="00586DE2" w:rsidP="0044530B">
      <w:pPr>
        <w:widowControl w:val="0"/>
        <w:spacing w:before="120" w:line="340" w:lineRule="exact"/>
        <w:ind w:firstLine="567"/>
        <w:jc w:val="both"/>
        <w:rPr>
          <w:b/>
          <w:bCs/>
          <w:color w:val="000000"/>
          <w:sz w:val="28"/>
          <w:szCs w:val="28"/>
          <w:lang w:val="pt-PT"/>
        </w:rPr>
      </w:pPr>
      <w:r w:rsidRPr="0044530B">
        <w:rPr>
          <w:b/>
          <w:bCs/>
          <w:color w:val="000000"/>
          <w:sz w:val="28"/>
          <w:szCs w:val="28"/>
          <w:lang w:val="pt-PT"/>
        </w:rPr>
        <w:t>1. Mục đích</w:t>
      </w:r>
    </w:p>
    <w:p w:rsidR="00586DE2" w:rsidRPr="0044530B" w:rsidRDefault="00586DE2" w:rsidP="0044530B">
      <w:pPr>
        <w:tabs>
          <w:tab w:val="left" w:pos="567"/>
        </w:tabs>
        <w:spacing w:before="120" w:line="340" w:lineRule="exact"/>
        <w:jc w:val="both"/>
        <w:rPr>
          <w:sz w:val="28"/>
          <w:szCs w:val="28"/>
        </w:rPr>
      </w:pPr>
      <w:r w:rsidRPr="0044530B">
        <w:rPr>
          <w:sz w:val="28"/>
          <w:szCs w:val="28"/>
        </w:rPr>
        <w:tab/>
      </w:r>
      <w:r w:rsidRPr="0044530B">
        <w:rPr>
          <w:sz w:val="28"/>
          <w:szCs w:val="28"/>
        </w:rPr>
        <w:tab/>
        <w:t xml:space="preserve"> Nâng cao năng lực đội ngũ cán bộ Hội cơ sở, xây dựng củng cố tổ chức đáp ứng yêu cầu nhiệm vụ trong tình hình mới. </w:t>
      </w:r>
      <w:r w:rsidR="00AA31FC">
        <w:rPr>
          <w:sz w:val="28"/>
          <w:szCs w:val="28"/>
        </w:rPr>
        <w:t>T</w:t>
      </w:r>
      <w:r w:rsidR="00075D3E" w:rsidRPr="0044530B">
        <w:rPr>
          <w:sz w:val="28"/>
          <w:szCs w:val="28"/>
        </w:rPr>
        <w:t xml:space="preserve">iếp tục thực và tăng cường công tác tuyên truyền thực hiện hai khâu đột phá, trong đó chú trọng các hoạt động ứng dụng </w:t>
      </w:r>
      <w:r w:rsidR="00AA31FC" w:rsidRPr="0044530B">
        <w:rPr>
          <w:color w:val="000000"/>
          <w:sz w:val="28"/>
          <w:szCs w:val="28"/>
        </w:rPr>
        <w:t>công nghệ thông tin</w:t>
      </w:r>
      <w:r w:rsidR="00075D3E" w:rsidRPr="0044530B">
        <w:rPr>
          <w:sz w:val="28"/>
          <w:szCs w:val="28"/>
        </w:rPr>
        <w:t xml:space="preserve"> trong tập hợp, phát triển, quản lý hội viên và thu hút phụ nữ, hội viên tham gia sinh hoạt Hội trên môi trường mạ</w:t>
      </w:r>
      <w:r w:rsidR="00B60CA6" w:rsidRPr="0044530B">
        <w:rPr>
          <w:sz w:val="28"/>
          <w:szCs w:val="28"/>
        </w:rPr>
        <w:t>ng.</w:t>
      </w:r>
    </w:p>
    <w:p w:rsidR="00586DE2" w:rsidRPr="0044530B" w:rsidRDefault="00586DE2" w:rsidP="0044530B">
      <w:pPr>
        <w:tabs>
          <w:tab w:val="left" w:pos="567"/>
        </w:tabs>
        <w:spacing w:before="120" w:line="340" w:lineRule="exact"/>
        <w:ind w:left="567"/>
        <w:jc w:val="both"/>
        <w:rPr>
          <w:b/>
          <w:sz w:val="28"/>
          <w:szCs w:val="28"/>
          <w:lang w:val="vi-VN"/>
        </w:rPr>
      </w:pPr>
      <w:r w:rsidRPr="0044530B">
        <w:rPr>
          <w:b/>
          <w:sz w:val="28"/>
          <w:szCs w:val="28"/>
        </w:rPr>
        <w:t>2. Yêu cầu</w:t>
      </w:r>
    </w:p>
    <w:p w:rsidR="00586DE2" w:rsidRPr="0044530B" w:rsidRDefault="00586DE2" w:rsidP="0044530B">
      <w:pPr>
        <w:tabs>
          <w:tab w:val="left" w:pos="0"/>
        </w:tabs>
        <w:spacing w:before="120" w:line="340" w:lineRule="exact"/>
        <w:ind w:left="7" w:firstLineChars="200" w:firstLine="560"/>
        <w:jc w:val="both"/>
        <w:rPr>
          <w:sz w:val="28"/>
          <w:szCs w:val="28"/>
        </w:rPr>
      </w:pPr>
      <w:r w:rsidRPr="0044530B">
        <w:rPr>
          <w:sz w:val="28"/>
          <w:szCs w:val="28"/>
        </w:rPr>
        <w:t xml:space="preserve"> Việc tổ chức triển khai tổ chức </w:t>
      </w:r>
      <w:r w:rsidR="00E85184">
        <w:rPr>
          <w:sz w:val="28"/>
          <w:szCs w:val="28"/>
        </w:rPr>
        <w:t>Cuộc thi</w:t>
      </w:r>
      <w:r w:rsidRPr="0044530B">
        <w:rPr>
          <w:sz w:val="28"/>
          <w:szCs w:val="28"/>
        </w:rPr>
        <w:t xml:space="preserve"> phải nghiêm túc, thiết thực, linh hoạt, hiệu quả gắn với tình hình thực tiễn của các địa phương, đơn vị.</w:t>
      </w:r>
      <w:r w:rsidR="00075D3E" w:rsidRPr="0044530B">
        <w:rPr>
          <w:sz w:val="28"/>
          <w:szCs w:val="28"/>
        </w:rPr>
        <w:t xml:space="preserve"> Nhằm lan tỏa, nhân rộng được mô hình </w:t>
      </w:r>
      <w:r w:rsidR="00075D3E" w:rsidRPr="0044530B">
        <w:rPr>
          <w:color w:val="000000"/>
          <w:sz w:val="28"/>
          <w:szCs w:val="28"/>
        </w:rPr>
        <w:t>ứng dụng công nghệ thông tin trong tổ chức sinh hoạt Hội.</w:t>
      </w:r>
    </w:p>
    <w:p w:rsidR="00586DE2" w:rsidRPr="0044530B" w:rsidRDefault="00586DE2" w:rsidP="0044530B">
      <w:pPr>
        <w:widowControl w:val="0"/>
        <w:spacing w:before="120" w:line="340" w:lineRule="exact"/>
        <w:ind w:firstLine="567"/>
        <w:jc w:val="both"/>
        <w:rPr>
          <w:b/>
          <w:color w:val="000000"/>
          <w:spacing w:val="-6"/>
          <w:sz w:val="28"/>
          <w:szCs w:val="28"/>
        </w:rPr>
      </w:pPr>
      <w:r w:rsidRPr="0044530B">
        <w:rPr>
          <w:b/>
          <w:color w:val="000000"/>
          <w:spacing w:val="-6"/>
          <w:sz w:val="28"/>
          <w:szCs w:val="28"/>
          <w:lang w:val="vi-VN"/>
        </w:rPr>
        <w:t xml:space="preserve">II. </w:t>
      </w:r>
      <w:r w:rsidRPr="0044530B">
        <w:rPr>
          <w:b/>
          <w:color w:val="000000"/>
          <w:spacing w:val="-6"/>
          <w:sz w:val="28"/>
          <w:szCs w:val="28"/>
        </w:rPr>
        <w:t>ĐỐI TƯỢ</w:t>
      </w:r>
      <w:r w:rsidR="006A711D">
        <w:rPr>
          <w:b/>
          <w:color w:val="000000"/>
          <w:spacing w:val="-6"/>
          <w:sz w:val="28"/>
          <w:szCs w:val="28"/>
        </w:rPr>
        <w:t>NG</w:t>
      </w:r>
      <w:r w:rsidRPr="0044530B">
        <w:rPr>
          <w:b/>
          <w:color w:val="000000"/>
          <w:spacing w:val="-6"/>
          <w:sz w:val="28"/>
          <w:szCs w:val="28"/>
        </w:rPr>
        <w:t>, THỜ</w:t>
      </w:r>
      <w:r w:rsidR="00303438">
        <w:rPr>
          <w:b/>
          <w:color w:val="000000"/>
          <w:spacing w:val="-6"/>
          <w:sz w:val="28"/>
          <w:szCs w:val="28"/>
        </w:rPr>
        <w:t>I GIAN</w:t>
      </w:r>
      <w:r w:rsidRPr="0044530B">
        <w:rPr>
          <w:b/>
          <w:color w:val="000000"/>
          <w:spacing w:val="-6"/>
          <w:sz w:val="28"/>
          <w:szCs w:val="28"/>
        </w:rPr>
        <w:t xml:space="preserve"> VÀ NỘI DUNG </w:t>
      </w:r>
    </w:p>
    <w:p w:rsidR="00957CBB" w:rsidRPr="0044530B" w:rsidRDefault="00957CBB" w:rsidP="0044530B">
      <w:pPr>
        <w:widowControl w:val="0"/>
        <w:spacing w:before="120" w:line="340" w:lineRule="exact"/>
        <w:ind w:firstLine="567"/>
        <w:jc w:val="both"/>
        <w:rPr>
          <w:b/>
          <w:color w:val="000000"/>
          <w:sz w:val="28"/>
          <w:szCs w:val="28"/>
        </w:rPr>
      </w:pPr>
      <w:r w:rsidRPr="0044530B">
        <w:rPr>
          <w:b/>
          <w:color w:val="000000"/>
          <w:spacing w:val="-6"/>
          <w:sz w:val="28"/>
          <w:szCs w:val="28"/>
        </w:rPr>
        <w:t xml:space="preserve">1. </w:t>
      </w:r>
      <w:r w:rsidRPr="0044530B">
        <w:rPr>
          <w:b/>
          <w:color w:val="000000"/>
          <w:sz w:val="28"/>
          <w:szCs w:val="28"/>
        </w:rPr>
        <w:t xml:space="preserve">Đối tượng dự thi: </w:t>
      </w:r>
      <w:r w:rsidRPr="0044530B">
        <w:rPr>
          <w:color w:val="000000"/>
          <w:sz w:val="28"/>
          <w:szCs w:val="28"/>
        </w:rPr>
        <w:t>Các cấp Hội</w:t>
      </w:r>
      <w:r w:rsidR="00AD7D90">
        <w:rPr>
          <w:color w:val="000000"/>
          <w:sz w:val="28"/>
          <w:szCs w:val="28"/>
        </w:rPr>
        <w:t xml:space="preserve"> trên địa bàn tỉnh Sóc Trăng.</w:t>
      </w:r>
    </w:p>
    <w:p w:rsidR="00957CBB" w:rsidRPr="0044530B" w:rsidRDefault="00957CBB" w:rsidP="00EB2C35">
      <w:pPr>
        <w:widowControl w:val="0"/>
        <w:spacing w:before="120" w:line="340" w:lineRule="exact"/>
        <w:ind w:firstLine="567"/>
        <w:jc w:val="both"/>
        <w:rPr>
          <w:b/>
          <w:color w:val="000000"/>
          <w:sz w:val="28"/>
          <w:szCs w:val="28"/>
        </w:rPr>
      </w:pPr>
      <w:r w:rsidRPr="0044530B">
        <w:rPr>
          <w:b/>
          <w:color w:val="000000"/>
          <w:sz w:val="28"/>
          <w:szCs w:val="28"/>
        </w:rPr>
        <w:t xml:space="preserve">2. Thời gian phát động và tổng kết </w:t>
      </w:r>
      <w:r w:rsidR="00E85184">
        <w:rPr>
          <w:b/>
          <w:color w:val="000000"/>
          <w:sz w:val="28"/>
          <w:szCs w:val="28"/>
        </w:rPr>
        <w:t>Cuộc thi</w:t>
      </w:r>
      <w:r w:rsidR="00EB2C35">
        <w:rPr>
          <w:b/>
          <w:color w:val="000000"/>
          <w:sz w:val="28"/>
          <w:szCs w:val="28"/>
        </w:rPr>
        <w:t xml:space="preserve">: </w:t>
      </w:r>
      <w:r w:rsidR="00922B50">
        <w:rPr>
          <w:iCs/>
          <w:color w:val="000000"/>
          <w:sz w:val="28"/>
          <w:szCs w:val="28"/>
          <w:lang w:val="pt-BR"/>
        </w:rPr>
        <w:t xml:space="preserve">Theo Kế hoạch </w:t>
      </w:r>
      <w:r w:rsidR="00EB2C35">
        <w:rPr>
          <w:iCs/>
          <w:color w:val="000000"/>
          <w:sz w:val="28"/>
          <w:szCs w:val="28"/>
          <w:lang w:val="pt-BR"/>
        </w:rPr>
        <w:t xml:space="preserve">và Thể lệ </w:t>
      </w:r>
      <w:r w:rsidR="00922B50">
        <w:rPr>
          <w:iCs/>
          <w:color w:val="000000"/>
          <w:sz w:val="28"/>
          <w:szCs w:val="28"/>
          <w:lang w:val="pt-BR"/>
        </w:rPr>
        <w:t>của TW Hội</w:t>
      </w:r>
      <w:r w:rsidR="00EB2C35">
        <w:rPr>
          <w:iCs/>
          <w:color w:val="000000"/>
          <w:sz w:val="28"/>
          <w:szCs w:val="28"/>
          <w:lang w:val="pt-BR"/>
        </w:rPr>
        <w:t xml:space="preserve"> đính kèm.</w:t>
      </w:r>
    </w:p>
    <w:p w:rsidR="00957CBB" w:rsidRPr="0044530B" w:rsidRDefault="00957CBB" w:rsidP="00460FF9">
      <w:pPr>
        <w:widowControl w:val="0"/>
        <w:spacing w:before="120" w:line="340" w:lineRule="exact"/>
        <w:ind w:firstLine="567"/>
        <w:jc w:val="both"/>
        <w:rPr>
          <w:b/>
          <w:iCs/>
          <w:color w:val="000000"/>
          <w:sz w:val="28"/>
          <w:szCs w:val="28"/>
          <w:lang w:val="pt-BR"/>
        </w:rPr>
      </w:pPr>
      <w:r w:rsidRPr="0044530B">
        <w:rPr>
          <w:b/>
          <w:color w:val="000000"/>
          <w:sz w:val="28"/>
          <w:szCs w:val="28"/>
        </w:rPr>
        <w:t>3</w:t>
      </w:r>
      <w:r w:rsidR="00586DE2" w:rsidRPr="0044530B">
        <w:rPr>
          <w:b/>
          <w:color w:val="000000"/>
          <w:sz w:val="28"/>
          <w:szCs w:val="28"/>
        </w:rPr>
        <w:t xml:space="preserve">. </w:t>
      </w:r>
      <w:r w:rsidRPr="0044530B">
        <w:rPr>
          <w:b/>
          <w:color w:val="000000"/>
          <w:sz w:val="28"/>
          <w:szCs w:val="28"/>
        </w:rPr>
        <w:t>T</w:t>
      </w:r>
      <w:r w:rsidR="00586DE2" w:rsidRPr="0044530B">
        <w:rPr>
          <w:b/>
          <w:color w:val="000000"/>
          <w:sz w:val="28"/>
          <w:szCs w:val="28"/>
        </w:rPr>
        <w:t xml:space="preserve">ổ chức </w:t>
      </w:r>
      <w:r w:rsidR="00EA7E97" w:rsidRPr="0044530B">
        <w:rPr>
          <w:b/>
          <w:color w:val="000000"/>
          <w:sz w:val="28"/>
          <w:szCs w:val="28"/>
        </w:rPr>
        <w:t>chấm vòng sơ khảo</w:t>
      </w:r>
      <w:r w:rsidR="00460FF9">
        <w:rPr>
          <w:b/>
          <w:color w:val="000000"/>
          <w:sz w:val="28"/>
          <w:szCs w:val="28"/>
        </w:rPr>
        <w:t xml:space="preserve">: </w:t>
      </w:r>
      <w:r w:rsidR="00A62C86">
        <w:rPr>
          <w:bCs/>
          <w:iCs/>
          <w:color w:val="000000"/>
          <w:sz w:val="28"/>
          <w:szCs w:val="28"/>
          <w:lang w:val="pt-BR"/>
        </w:rPr>
        <w:t>Bài dự thi gửi về Hội LHPN tỉnh chậm nhất ngày</w:t>
      </w:r>
      <w:r w:rsidR="00A62C86">
        <w:rPr>
          <w:b/>
          <w:iCs/>
          <w:color w:val="000000"/>
          <w:sz w:val="28"/>
          <w:szCs w:val="28"/>
          <w:lang w:val="pt-BR"/>
        </w:rPr>
        <w:t>11/4</w:t>
      </w:r>
      <w:r w:rsidRPr="0044530B">
        <w:rPr>
          <w:b/>
          <w:iCs/>
          <w:color w:val="000000"/>
          <w:sz w:val="28"/>
          <w:szCs w:val="28"/>
        </w:rPr>
        <w:t>/202</w:t>
      </w:r>
      <w:r w:rsidR="00877157" w:rsidRPr="0044530B">
        <w:rPr>
          <w:b/>
          <w:iCs/>
          <w:color w:val="000000"/>
          <w:sz w:val="28"/>
          <w:szCs w:val="28"/>
        </w:rPr>
        <w:t>4</w:t>
      </w:r>
      <w:r w:rsidRPr="0044530B">
        <w:rPr>
          <w:b/>
          <w:iCs/>
          <w:color w:val="000000"/>
          <w:sz w:val="28"/>
          <w:szCs w:val="28"/>
          <w:lang w:val="pt-BR"/>
        </w:rPr>
        <w:t>.</w:t>
      </w:r>
    </w:p>
    <w:p w:rsidR="00586DE2" w:rsidRPr="0044530B" w:rsidRDefault="00957CBB" w:rsidP="0044530B">
      <w:pPr>
        <w:widowControl w:val="0"/>
        <w:pBdr>
          <w:top w:val="dotted" w:sz="4" w:space="0" w:color="FFFFFF"/>
          <w:left w:val="dotted" w:sz="4" w:space="0" w:color="FFFFFF"/>
          <w:bottom w:val="dotted" w:sz="4" w:space="14" w:color="FFFFFF"/>
          <w:right w:val="dotted" w:sz="4" w:space="1" w:color="FFFFFF"/>
        </w:pBdr>
        <w:spacing w:before="120" w:line="340" w:lineRule="exact"/>
        <w:ind w:firstLine="567"/>
        <w:jc w:val="both"/>
        <w:rPr>
          <w:color w:val="000000"/>
          <w:sz w:val="28"/>
          <w:szCs w:val="28"/>
        </w:rPr>
      </w:pPr>
      <w:r w:rsidRPr="0044530B">
        <w:rPr>
          <w:b/>
          <w:color w:val="000000"/>
          <w:sz w:val="28"/>
          <w:szCs w:val="28"/>
        </w:rPr>
        <w:t>4</w:t>
      </w:r>
      <w:r w:rsidR="00586DE2" w:rsidRPr="0044530B">
        <w:rPr>
          <w:b/>
          <w:color w:val="000000"/>
          <w:sz w:val="28"/>
          <w:szCs w:val="28"/>
        </w:rPr>
        <w:t>. Về nội dung:</w:t>
      </w:r>
      <w:r w:rsidRPr="0044530B">
        <w:rPr>
          <w:color w:val="000000"/>
          <w:sz w:val="28"/>
          <w:szCs w:val="28"/>
        </w:rPr>
        <w:t>Thực hiện chủ đề</w:t>
      </w:r>
      <w:r w:rsidR="00CC5E4A" w:rsidRPr="0044530B">
        <w:rPr>
          <w:color w:val="000000"/>
          <w:sz w:val="28"/>
          <w:szCs w:val="28"/>
        </w:rPr>
        <w:t xml:space="preserve"> năm 2024 </w:t>
      </w:r>
      <w:r w:rsidRPr="0044530B">
        <w:rPr>
          <w:color w:val="000000"/>
          <w:sz w:val="28"/>
          <w:szCs w:val="28"/>
        </w:rPr>
        <w:t>“Ứng dụng công nghệ thông tin trong tổ chức sinh hoạt Hội”.</w:t>
      </w:r>
    </w:p>
    <w:p w:rsidR="00903697" w:rsidRDefault="00903697" w:rsidP="0044530B">
      <w:pPr>
        <w:widowControl w:val="0"/>
        <w:pBdr>
          <w:top w:val="dotted" w:sz="4" w:space="0" w:color="FFFFFF"/>
          <w:left w:val="dotted" w:sz="4" w:space="0" w:color="FFFFFF"/>
          <w:bottom w:val="dotted" w:sz="4" w:space="14" w:color="FFFFFF"/>
          <w:right w:val="dotted" w:sz="4" w:space="1" w:color="FFFFFF"/>
        </w:pBdr>
        <w:spacing w:before="120" w:line="340" w:lineRule="exact"/>
        <w:ind w:firstLine="567"/>
        <w:jc w:val="both"/>
        <w:rPr>
          <w:b/>
          <w:color w:val="000000"/>
          <w:sz w:val="28"/>
          <w:szCs w:val="28"/>
        </w:rPr>
      </w:pPr>
    </w:p>
    <w:p w:rsidR="00586DE2" w:rsidRPr="0044530B" w:rsidRDefault="00957CBB" w:rsidP="0044530B">
      <w:pPr>
        <w:widowControl w:val="0"/>
        <w:pBdr>
          <w:top w:val="dotted" w:sz="4" w:space="0" w:color="FFFFFF"/>
          <w:left w:val="dotted" w:sz="4" w:space="0" w:color="FFFFFF"/>
          <w:bottom w:val="dotted" w:sz="4" w:space="14" w:color="FFFFFF"/>
          <w:right w:val="dotted" w:sz="4" w:space="1" w:color="FFFFFF"/>
        </w:pBdr>
        <w:spacing w:before="120" w:line="340" w:lineRule="exact"/>
        <w:ind w:firstLine="567"/>
        <w:jc w:val="both"/>
        <w:rPr>
          <w:rFonts w:eastAsia="Arial"/>
          <w:b/>
          <w:color w:val="000000"/>
          <w:sz w:val="28"/>
          <w:szCs w:val="28"/>
        </w:rPr>
      </w:pPr>
      <w:r w:rsidRPr="0044530B">
        <w:rPr>
          <w:b/>
          <w:color w:val="000000"/>
          <w:sz w:val="28"/>
          <w:szCs w:val="28"/>
        </w:rPr>
        <w:lastRenderedPageBreak/>
        <w:t>5</w:t>
      </w:r>
      <w:r w:rsidR="00586DE2" w:rsidRPr="0044530B">
        <w:rPr>
          <w:b/>
          <w:color w:val="000000"/>
          <w:sz w:val="28"/>
          <w:szCs w:val="28"/>
        </w:rPr>
        <w:t>. Hình thức dự thi</w:t>
      </w:r>
    </w:p>
    <w:p w:rsidR="001C34BC" w:rsidRPr="0044530B" w:rsidRDefault="00586DE2" w:rsidP="0044530B">
      <w:pPr>
        <w:widowControl w:val="0"/>
        <w:pBdr>
          <w:top w:val="dotted" w:sz="4" w:space="0" w:color="FFFFFF"/>
          <w:left w:val="dotted" w:sz="4" w:space="0" w:color="FFFFFF"/>
          <w:bottom w:val="dotted" w:sz="4" w:space="14" w:color="FFFFFF"/>
          <w:right w:val="dotted" w:sz="4" w:space="1" w:color="FFFFFF"/>
        </w:pBdr>
        <w:spacing w:before="120" w:line="340" w:lineRule="exact"/>
        <w:ind w:firstLine="567"/>
        <w:jc w:val="both"/>
        <w:rPr>
          <w:bCs/>
          <w:color w:val="000000"/>
          <w:sz w:val="28"/>
          <w:szCs w:val="28"/>
        </w:rPr>
      </w:pPr>
      <w:r w:rsidRPr="0044530B">
        <w:rPr>
          <w:bCs/>
          <w:color w:val="000000"/>
          <w:sz w:val="28"/>
          <w:szCs w:val="28"/>
        </w:rPr>
        <w:t xml:space="preserve">Mỗi </w:t>
      </w:r>
      <w:r w:rsidR="00401F4C">
        <w:rPr>
          <w:bCs/>
          <w:color w:val="000000"/>
          <w:sz w:val="28"/>
          <w:szCs w:val="28"/>
        </w:rPr>
        <w:t xml:space="preserve">huyện, thị xã, thành phố </w:t>
      </w:r>
      <w:r w:rsidR="00957CBB" w:rsidRPr="0044530B">
        <w:rPr>
          <w:bCs/>
          <w:color w:val="000000"/>
          <w:sz w:val="28"/>
          <w:szCs w:val="28"/>
        </w:rPr>
        <w:t xml:space="preserve">xem xét lựa chọn </w:t>
      </w:r>
      <w:r w:rsidR="001C34BC" w:rsidRPr="0044530B">
        <w:rPr>
          <w:bCs/>
          <w:color w:val="000000"/>
          <w:sz w:val="28"/>
          <w:szCs w:val="28"/>
        </w:rPr>
        <w:t xml:space="preserve">ít nhất </w:t>
      </w:r>
      <w:r w:rsidR="00211487" w:rsidRPr="007622D7">
        <w:rPr>
          <w:b/>
          <w:bCs/>
          <w:color w:val="000000"/>
          <w:sz w:val="28"/>
          <w:szCs w:val="28"/>
        </w:rPr>
        <w:t>0</w:t>
      </w:r>
      <w:r w:rsidR="001C34BC" w:rsidRPr="007622D7">
        <w:rPr>
          <w:b/>
          <w:bCs/>
          <w:color w:val="000000"/>
          <w:sz w:val="28"/>
          <w:szCs w:val="28"/>
        </w:rPr>
        <w:t>5</w:t>
      </w:r>
      <w:r w:rsidR="001C34BC" w:rsidRPr="0044530B">
        <w:rPr>
          <w:bCs/>
          <w:color w:val="000000"/>
          <w:sz w:val="28"/>
          <w:szCs w:val="28"/>
        </w:rPr>
        <w:t xml:space="preserve"> sản phẩm </w:t>
      </w:r>
      <w:r w:rsidR="00957CBB" w:rsidRPr="0044530B">
        <w:rPr>
          <w:bCs/>
          <w:color w:val="000000"/>
          <w:sz w:val="28"/>
          <w:szCs w:val="28"/>
        </w:rPr>
        <w:t xml:space="preserve">tiêu biểu gửi về </w:t>
      </w:r>
      <w:r w:rsidR="001C34BC" w:rsidRPr="0044530B">
        <w:rPr>
          <w:bCs/>
          <w:color w:val="000000"/>
          <w:sz w:val="28"/>
          <w:szCs w:val="28"/>
        </w:rPr>
        <w:t xml:space="preserve">Ban </w:t>
      </w:r>
      <w:r w:rsidR="00710CB2" w:rsidRPr="0044530B">
        <w:rPr>
          <w:bCs/>
          <w:color w:val="000000"/>
          <w:sz w:val="28"/>
          <w:szCs w:val="28"/>
        </w:rPr>
        <w:t>t</w:t>
      </w:r>
      <w:r w:rsidR="00C70B4D" w:rsidRPr="0044530B">
        <w:rPr>
          <w:bCs/>
          <w:color w:val="000000"/>
          <w:sz w:val="28"/>
          <w:szCs w:val="28"/>
        </w:rPr>
        <w:t>ổ chức</w:t>
      </w:r>
      <w:r w:rsidR="00E85184">
        <w:rPr>
          <w:bCs/>
          <w:color w:val="000000"/>
          <w:sz w:val="28"/>
          <w:szCs w:val="28"/>
        </w:rPr>
        <w:t>Cuộc thi</w:t>
      </w:r>
      <w:r w:rsidR="00957CBB" w:rsidRPr="0044530B">
        <w:rPr>
          <w:bCs/>
          <w:color w:val="000000"/>
          <w:sz w:val="28"/>
          <w:szCs w:val="28"/>
        </w:rPr>
        <w:t>Hội LHPN tỉnh</w:t>
      </w:r>
      <w:r w:rsidR="005A3078" w:rsidRPr="0044530B">
        <w:rPr>
          <w:bCs/>
          <w:color w:val="000000"/>
          <w:sz w:val="28"/>
          <w:szCs w:val="28"/>
        </w:rPr>
        <w:t xml:space="preserve"> (video</w:t>
      </w:r>
      <w:r w:rsidR="00CC5E4A" w:rsidRPr="0044530B">
        <w:rPr>
          <w:bCs/>
          <w:color w:val="000000"/>
          <w:sz w:val="28"/>
          <w:szCs w:val="28"/>
        </w:rPr>
        <w:t>; slide trình chiếu; phần mềm tự thiết kế,…).</w:t>
      </w:r>
    </w:p>
    <w:p w:rsidR="00586DE2" w:rsidRPr="0044530B" w:rsidRDefault="00107245" w:rsidP="0044530B">
      <w:pPr>
        <w:widowControl w:val="0"/>
        <w:pBdr>
          <w:top w:val="dotted" w:sz="4" w:space="0" w:color="FFFFFF"/>
          <w:left w:val="dotted" w:sz="4" w:space="0" w:color="FFFFFF"/>
          <w:bottom w:val="dotted" w:sz="4" w:space="14" w:color="FFFFFF"/>
          <w:right w:val="dotted" w:sz="4" w:space="1" w:color="FFFFFF"/>
        </w:pBdr>
        <w:spacing w:before="120" w:line="340" w:lineRule="exact"/>
        <w:ind w:firstLine="567"/>
        <w:jc w:val="both"/>
        <w:rPr>
          <w:rFonts w:eastAsia="Arial"/>
          <w:b/>
          <w:color w:val="000000"/>
          <w:sz w:val="28"/>
          <w:szCs w:val="28"/>
        </w:rPr>
      </w:pPr>
      <w:r w:rsidRPr="0044530B">
        <w:rPr>
          <w:rFonts w:eastAsia="Arial"/>
          <w:b/>
          <w:color w:val="000000"/>
          <w:sz w:val="28"/>
          <w:szCs w:val="28"/>
        </w:rPr>
        <w:t>6</w:t>
      </w:r>
      <w:r w:rsidR="00586DE2" w:rsidRPr="0044530B">
        <w:rPr>
          <w:rFonts w:eastAsia="Arial"/>
          <w:b/>
          <w:color w:val="000000"/>
          <w:sz w:val="28"/>
          <w:szCs w:val="28"/>
        </w:rPr>
        <w:t>. Kinh</w:t>
      </w:r>
      <w:r w:rsidR="00586DE2" w:rsidRPr="0044530B">
        <w:rPr>
          <w:rFonts w:eastAsia="Arial"/>
          <w:b/>
          <w:color w:val="000000"/>
          <w:sz w:val="28"/>
          <w:szCs w:val="28"/>
          <w:lang w:val="vi-VN"/>
        </w:rPr>
        <w:t xml:space="preserve"> phí thực hiện</w:t>
      </w:r>
      <w:r w:rsidR="00586DE2" w:rsidRPr="0044530B">
        <w:rPr>
          <w:rFonts w:eastAsia="Arial"/>
          <w:b/>
          <w:color w:val="000000"/>
          <w:sz w:val="28"/>
          <w:szCs w:val="28"/>
        </w:rPr>
        <w:t xml:space="preserve">: </w:t>
      </w:r>
      <w:r w:rsidR="005B085B" w:rsidRPr="00AC0173">
        <w:rPr>
          <w:rFonts w:eastAsia="Arial"/>
          <w:color w:val="000000"/>
          <w:sz w:val="28"/>
          <w:szCs w:val="28"/>
        </w:rPr>
        <w:t>Hội LHPN tỉnh hỗ trợ 01 phần kinh phí</w:t>
      </w:r>
      <w:r w:rsidR="007E2C15" w:rsidRPr="007622D7">
        <w:rPr>
          <w:rFonts w:eastAsia="Arial"/>
          <w:sz w:val="28"/>
          <w:szCs w:val="28"/>
        </w:rPr>
        <w:t>.</w:t>
      </w:r>
    </w:p>
    <w:p w:rsidR="00586DE2" w:rsidRPr="0044530B" w:rsidRDefault="00586DE2" w:rsidP="0044530B">
      <w:pPr>
        <w:widowControl w:val="0"/>
        <w:pBdr>
          <w:top w:val="dotted" w:sz="4" w:space="0" w:color="FFFFFF"/>
          <w:left w:val="dotted" w:sz="4" w:space="0" w:color="FFFFFF"/>
          <w:bottom w:val="dotted" w:sz="4" w:space="14" w:color="FFFFFF"/>
          <w:right w:val="dotted" w:sz="4" w:space="1" w:color="FFFFFF"/>
        </w:pBdr>
        <w:spacing w:before="120" w:line="340" w:lineRule="exact"/>
        <w:ind w:firstLine="567"/>
        <w:jc w:val="both"/>
        <w:rPr>
          <w:b/>
          <w:color w:val="000000"/>
          <w:sz w:val="28"/>
          <w:szCs w:val="28"/>
        </w:rPr>
      </w:pPr>
      <w:r w:rsidRPr="0044530B">
        <w:rPr>
          <w:rFonts w:eastAsia="Arial"/>
          <w:b/>
          <w:color w:val="000000"/>
          <w:sz w:val="28"/>
          <w:szCs w:val="28"/>
        </w:rPr>
        <w:t>III. TỔ CHỨC THỰC HIỆN</w:t>
      </w:r>
    </w:p>
    <w:p w:rsidR="00586DE2" w:rsidRPr="0044530B" w:rsidRDefault="00586DE2" w:rsidP="0044530B">
      <w:pPr>
        <w:widowControl w:val="0"/>
        <w:pBdr>
          <w:top w:val="dotted" w:sz="4" w:space="0" w:color="FFFFFF"/>
          <w:left w:val="dotted" w:sz="4" w:space="0" w:color="FFFFFF"/>
          <w:bottom w:val="dotted" w:sz="4" w:space="14" w:color="FFFFFF"/>
          <w:right w:val="dotted" w:sz="4" w:space="1" w:color="FFFFFF"/>
        </w:pBdr>
        <w:spacing w:before="120" w:line="340" w:lineRule="exact"/>
        <w:ind w:firstLine="567"/>
        <w:jc w:val="both"/>
        <w:rPr>
          <w:b/>
          <w:color w:val="000000"/>
          <w:sz w:val="28"/>
          <w:szCs w:val="28"/>
        </w:rPr>
      </w:pPr>
      <w:r w:rsidRPr="0044530B">
        <w:rPr>
          <w:b/>
          <w:color w:val="000000"/>
          <w:sz w:val="28"/>
          <w:szCs w:val="28"/>
        </w:rPr>
        <w:t>1. Hội LHPN tỉnh</w:t>
      </w:r>
    </w:p>
    <w:p w:rsidR="00586DE2" w:rsidRPr="0044530B" w:rsidRDefault="00586DE2" w:rsidP="0044530B">
      <w:pPr>
        <w:widowControl w:val="0"/>
        <w:pBdr>
          <w:top w:val="dotted" w:sz="4" w:space="0" w:color="FFFFFF"/>
          <w:left w:val="dotted" w:sz="4" w:space="0" w:color="FFFFFF"/>
          <w:bottom w:val="dotted" w:sz="4" w:space="14" w:color="FFFFFF"/>
          <w:right w:val="dotted" w:sz="4" w:space="1" w:color="FFFFFF"/>
        </w:pBdr>
        <w:spacing w:before="120" w:line="340" w:lineRule="exact"/>
        <w:ind w:firstLine="567"/>
        <w:jc w:val="both"/>
        <w:rPr>
          <w:bCs/>
          <w:color w:val="000000"/>
          <w:sz w:val="28"/>
          <w:szCs w:val="28"/>
        </w:rPr>
      </w:pPr>
      <w:r w:rsidRPr="0044530B">
        <w:rPr>
          <w:color w:val="000000"/>
          <w:sz w:val="28"/>
          <w:szCs w:val="28"/>
        </w:rPr>
        <w:t xml:space="preserve">- </w:t>
      </w:r>
      <w:r w:rsidR="007A6749" w:rsidRPr="0044530B">
        <w:rPr>
          <w:color w:val="000000"/>
          <w:sz w:val="28"/>
          <w:szCs w:val="28"/>
        </w:rPr>
        <w:t xml:space="preserve">Ban </w:t>
      </w:r>
      <w:r w:rsidRPr="0044530B">
        <w:rPr>
          <w:color w:val="000000"/>
          <w:sz w:val="28"/>
          <w:szCs w:val="28"/>
        </w:rPr>
        <w:t xml:space="preserve">Văn phòng </w:t>
      </w:r>
      <w:r w:rsidR="00D34593">
        <w:rPr>
          <w:color w:val="000000"/>
          <w:sz w:val="28"/>
          <w:szCs w:val="28"/>
        </w:rPr>
        <w:t>-</w:t>
      </w:r>
      <w:r w:rsidR="007A6749" w:rsidRPr="0044530B">
        <w:rPr>
          <w:color w:val="000000"/>
          <w:sz w:val="28"/>
          <w:szCs w:val="28"/>
        </w:rPr>
        <w:t xml:space="preserve"> Xây dựng</w:t>
      </w:r>
      <w:r w:rsidRPr="0044530B">
        <w:rPr>
          <w:color w:val="000000"/>
          <w:sz w:val="28"/>
          <w:szCs w:val="28"/>
        </w:rPr>
        <w:t xml:space="preserve"> Tổ chứ</w:t>
      </w:r>
      <w:r w:rsidR="007A6749" w:rsidRPr="0044530B">
        <w:rPr>
          <w:color w:val="000000"/>
          <w:sz w:val="28"/>
          <w:szCs w:val="28"/>
        </w:rPr>
        <w:t>c Hội,</w:t>
      </w:r>
      <w:r w:rsidRPr="0044530B">
        <w:rPr>
          <w:color w:val="000000"/>
          <w:sz w:val="28"/>
          <w:szCs w:val="28"/>
        </w:rPr>
        <w:t xml:space="preserve"> Hội LHPN tỉnh tham mưu </w:t>
      </w:r>
      <w:r w:rsidRPr="0044530B">
        <w:rPr>
          <w:color w:val="000000"/>
          <w:sz w:val="28"/>
          <w:szCs w:val="28"/>
          <w:lang w:val="vi-VN"/>
        </w:rPr>
        <w:t xml:space="preserve">xây dựng kế hoạch </w:t>
      </w:r>
      <w:r w:rsidRPr="0044530B">
        <w:rPr>
          <w:color w:val="000000"/>
          <w:sz w:val="28"/>
          <w:szCs w:val="28"/>
        </w:rPr>
        <w:t xml:space="preserve">tổ chức </w:t>
      </w:r>
      <w:r w:rsidR="009369AD" w:rsidRPr="0044530B">
        <w:rPr>
          <w:color w:val="000000"/>
          <w:sz w:val="28"/>
          <w:szCs w:val="28"/>
        </w:rPr>
        <w:t xml:space="preserve">phát động </w:t>
      </w:r>
      <w:r w:rsidR="00E85184">
        <w:rPr>
          <w:color w:val="000000"/>
          <w:sz w:val="28"/>
          <w:szCs w:val="28"/>
        </w:rPr>
        <w:t>Cuộc thi</w:t>
      </w:r>
      <w:r w:rsidR="009369AD" w:rsidRPr="0044530B">
        <w:rPr>
          <w:color w:val="000000"/>
          <w:sz w:val="28"/>
          <w:szCs w:val="28"/>
        </w:rPr>
        <w:t xml:space="preserve">“Ứng dụng công nghệ thông tin trong tổ chức sinh hoạt Hội” </w:t>
      </w:r>
      <w:r w:rsidRPr="0044530B">
        <w:rPr>
          <w:color w:val="000000"/>
          <w:sz w:val="28"/>
          <w:szCs w:val="28"/>
        </w:rPr>
        <w:t>năm 2024.Tham mưu t</w:t>
      </w:r>
      <w:r w:rsidRPr="0044530B">
        <w:rPr>
          <w:bCs/>
          <w:color w:val="000000"/>
          <w:sz w:val="28"/>
          <w:szCs w:val="28"/>
          <w:lang w:val="vi-VN"/>
        </w:rPr>
        <w:t xml:space="preserve">hành lập Ban </w:t>
      </w:r>
      <w:r w:rsidR="007A6749" w:rsidRPr="0044530B">
        <w:rPr>
          <w:bCs/>
          <w:color w:val="000000"/>
          <w:sz w:val="28"/>
          <w:szCs w:val="28"/>
        </w:rPr>
        <w:t>T</w:t>
      </w:r>
      <w:r w:rsidRPr="0044530B">
        <w:rPr>
          <w:bCs/>
          <w:color w:val="000000"/>
          <w:sz w:val="28"/>
          <w:szCs w:val="28"/>
          <w:lang w:val="vi-VN"/>
        </w:rPr>
        <w:t xml:space="preserve">ổ chức và Ban giám khảo </w:t>
      </w:r>
      <w:r w:rsidR="00E85184">
        <w:rPr>
          <w:bCs/>
          <w:color w:val="000000"/>
          <w:sz w:val="28"/>
          <w:szCs w:val="28"/>
        </w:rPr>
        <w:t>Cuộc thi</w:t>
      </w:r>
      <w:r w:rsidR="00065AA7" w:rsidRPr="0044530B">
        <w:rPr>
          <w:bCs/>
          <w:color w:val="000000"/>
          <w:sz w:val="28"/>
          <w:szCs w:val="28"/>
          <w:lang w:val="vi-VN"/>
        </w:rPr>
        <w:t>;</w:t>
      </w:r>
      <w:r w:rsidR="00065AA7" w:rsidRPr="0044530B">
        <w:rPr>
          <w:bCs/>
          <w:color w:val="000000"/>
          <w:sz w:val="28"/>
          <w:szCs w:val="28"/>
        </w:rPr>
        <w:t>t</w:t>
      </w:r>
      <w:r w:rsidRPr="0044530B">
        <w:rPr>
          <w:bCs/>
          <w:color w:val="000000"/>
          <w:sz w:val="28"/>
          <w:szCs w:val="28"/>
        </w:rPr>
        <w:t xml:space="preserve">ham mưu </w:t>
      </w:r>
      <w:r w:rsidR="00065AA7" w:rsidRPr="0044530B">
        <w:rPr>
          <w:bCs/>
          <w:color w:val="000000"/>
          <w:sz w:val="28"/>
          <w:szCs w:val="28"/>
        </w:rPr>
        <w:t>kinh phí dự Hội nghị tại Hà Nội do T</w:t>
      </w:r>
      <w:r w:rsidR="00877157" w:rsidRPr="0044530B">
        <w:rPr>
          <w:bCs/>
          <w:color w:val="000000"/>
          <w:sz w:val="28"/>
          <w:szCs w:val="28"/>
        </w:rPr>
        <w:t>r</w:t>
      </w:r>
      <w:r w:rsidR="00065AA7" w:rsidRPr="0044530B">
        <w:rPr>
          <w:bCs/>
          <w:color w:val="000000"/>
          <w:sz w:val="28"/>
          <w:szCs w:val="28"/>
        </w:rPr>
        <w:t xml:space="preserve">ung ương Hội LHPN Việt Nam </w:t>
      </w:r>
      <w:r w:rsidR="00877157" w:rsidRPr="0044530B">
        <w:rPr>
          <w:bCs/>
          <w:color w:val="000000"/>
          <w:sz w:val="28"/>
          <w:szCs w:val="28"/>
        </w:rPr>
        <w:t>tổ chức (</w:t>
      </w:r>
      <w:r w:rsidR="00065AA7" w:rsidRPr="0044530B">
        <w:rPr>
          <w:bCs/>
          <w:color w:val="000000"/>
          <w:sz w:val="28"/>
          <w:szCs w:val="28"/>
        </w:rPr>
        <w:t>nếu đạt giải</w:t>
      </w:r>
      <w:r w:rsidR="00877157" w:rsidRPr="0044530B">
        <w:rPr>
          <w:bCs/>
          <w:color w:val="000000"/>
          <w:sz w:val="28"/>
          <w:szCs w:val="28"/>
        </w:rPr>
        <w:t>)</w:t>
      </w:r>
      <w:r w:rsidRPr="0044530B">
        <w:rPr>
          <w:bCs/>
          <w:color w:val="000000"/>
          <w:sz w:val="28"/>
          <w:szCs w:val="28"/>
        </w:rPr>
        <w:t>.</w:t>
      </w:r>
    </w:p>
    <w:p w:rsidR="00586DE2" w:rsidRPr="0044530B" w:rsidRDefault="00586DE2" w:rsidP="0044530B">
      <w:pPr>
        <w:widowControl w:val="0"/>
        <w:pBdr>
          <w:top w:val="dotted" w:sz="4" w:space="0" w:color="FFFFFF"/>
          <w:left w:val="dotted" w:sz="4" w:space="0" w:color="FFFFFF"/>
          <w:bottom w:val="dotted" w:sz="4" w:space="14" w:color="FFFFFF"/>
          <w:right w:val="dotted" w:sz="4" w:space="1" w:color="FFFFFF"/>
        </w:pBdr>
        <w:spacing w:before="120" w:line="340" w:lineRule="exact"/>
        <w:ind w:firstLine="567"/>
        <w:jc w:val="both"/>
        <w:rPr>
          <w:color w:val="000000"/>
          <w:sz w:val="28"/>
          <w:szCs w:val="28"/>
        </w:rPr>
      </w:pPr>
      <w:r w:rsidRPr="0044530B">
        <w:rPr>
          <w:bCs/>
          <w:color w:val="000000"/>
          <w:sz w:val="28"/>
          <w:szCs w:val="28"/>
        </w:rPr>
        <w:t>- Ban Tuyên giáo - Chính sách Luật pháp</w:t>
      </w:r>
      <w:r w:rsidRPr="0044530B">
        <w:rPr>
          <w:color w:val="000000"/>
          <w:sz w:val="28"/>
          <w:szCs w:val="28"/>
        </w:rPr>
        <w:t xml:space="preserve">đẩy mạnh tuyên truyền phổ biến phát động </w:t>
      </w:r>
      <w:r w:rsidR="00E85184">
        <w:rPr>
          <w:color w:val="000000"/>
          <w:sz w:val="28"/>
          <w:szCs w:val="28"/>
        </w:rPr>
        <w:t>Cuộc thi</w:t>
      </w:r>
      <w:r w:rsidRPr="0044530B">
        <w:rPr>
          <w:color w:val="000000"/>
          <w:sz w:val="28"/>
          <w:szCs w:val="28"/>
        </w:rPr>
        <w:t xml:space="preserve"> và chia sẻ, lan tỏa kết quả </w:t>
      </w:r>
      <w:r w:rsidR="00E85184">
        <w:rPr>
          <w:color w:val="000000"/>
          <w:sz w:val="28"/>
          <w:szCs w:val="28"/>
        </w:rPr>
        <w:t>Cuộc thi</w:t>
      </w:r>
      <w:r w:rsidRPr="0044530B">
        <w:rPr>
          <w:color w:val="000000"/>
          <w:sz w:val="28"/>
          <w:szCs w:val="28"/>
        </w:rPr>
        <w:t xml:space="preserve"> trên các phương tiện truyền thông đại chúng và các nền tảng truyền thông trực tuyến của Tỉnh Hội (Cổng thông tin điện tử, fanpage của Hội LHPN tỉnh </w:t>
      </w:r>
      <w:r w:rsidR="00CB29B4" w:rsidRPr="0044530B">
        <w:rPr>
          <w:color w:val="000000"/>
          <w:sz w:val="28"/>
          <w:szCs w:val="28"/>
        </w:rPr>
        <w:t>Sóc Trăng</w:t>
      </w:r>
      <w:r w:rsidRPr="0044530B">
        <w:rPr>
          <w:color w:val="000000"/>
          <w:sz w:val="28"/>
          <w:szCs w:val="28"/>
        </w:rPr>
        <w:t xml:space="preserve">…). </w:t>
      </w:r>
    </w:p>
    <w:p w:rsidR="00586DE2" w:rsidRPr="0044530B" w:rsidRDefault="00A13908" w:rsidP="0044530B">
      <w:pPr>
        <w:widowControl w:val="0"/>
        <w:pBdr>
          <w:top w:val="dotted" w:sz="4" w:space="0" w:color="FFFFFF"/>
          <w:left w:val="dotted" w:sz="4" w:space="0" w:color="FFFFFF"/>
          <w:bottom w:val="dotted" w:sz="4" w:space="14" w:color="FFFFFF"/>
          <w:right w:val="dotted" w:sz="4" w:space="1" w:color="FFFFFF"/>
        </w:pBdr>
        <w:spacing w:before="120" w:line="340" w:lineRule="exact"/>
        <w:ind w:firstLine="567"/>
        <w:jc w:val="both"/>
        <w:rPr>
          <w:color w:val="000000"/>
          <w:sz w:val="28"/>
          <w:szCs w:val="28"/>
        </w:rPr>
      </w:pPr>
      <w:r w:rsidRPr="0044530B">
        <w:rPr>
          <w:b/>
          <w:color w:val="000000"/>
          <w:sz w:val="28"/>
          <w:szCs w:val="28"/>
        </w:rPr>
        <w:t>2</w:t>
      </w:r>
      <w:r w:rsidR="00586DE2" w:rsidRPr="0044530B">
        <w:rPr>
          <w:b/>
          <w:color w:val="000000"/>
          <w:sz w:val="28"/>
          <w:szCs w:val="28"/>
        </w:rPr>
        <w:t>. Ban Thường vụ Hội LHPN các huyện</w:t>
      </w:r>
      <w:r w:rsidR="00DD4893" w:rsidRPr="0044530B">
        <w:rPr>
          <w:b/>
          <w:color w:val="000000"/>
          <w:sz w:val="28"/>
          <w:szCs w:val="28"/>
        </w:rPr>
        <w:t>, thị xã, thành phố</w:t>
      </w:r>
    </w:p>
    <w:p w:rsidR="00586DE2" w:rsidRPr="0044530B" w:rsidRDefault="00586DE2" w:rsidP="0044530B">
      <w:pPr>
        <w:widowControl w:val="0"/>
        <w:pBdr>
          <w:top w:val="dotted" w:sz="4" w:space="0" w:color="FFFFFF"/>
          <w:left w:val="dotted" w:sz="4" w:space="0" w:color="FFFFFF"/>
          <w:bottom w:val="dotted" w:sz="4" w:space="14" w:color="FFFFFF"/>
          <w:right w:val="dotted" w:sz="4" w:space="1" w:color="FFFFFF"/>
        </w:pBdr>
        <w:spacing w:before="120" w:line="340" w:lineRule="exact"/>
        <w:ind w:firstLine="567"/>
        <w:jc w:val="both"/>
        <w:rPr>
          <w:b/>
          <w:color w:val="000000"/>
          <w:spacing w:val="-4"/>
          <w:sz w:val="28"/>
          <w:szCs w:val="28"/>
        </w:rPr>
      </w:pPr>
      <w:r w:rsidRPr="0044530B">
        <w:rPr>
          <w:color w:val="000000"/>
          <w:spacing w:val="-4"/>
          <w:sz w:val="28"/>
          <w:szCs w:val="28"/>
        </w:rPr>
        <w:t>Đề nghị Ban Thường vụ Hội LHPN các huyện, thị</w:t>
      </w:r>
      <w:r w:rsidR="00BF237A">
        <w:rPr>
          <w:color w:val="000000"/>
          <w:spacing w:val="-4"/>
          <w:sz w:val="28"/>
          <w:szCs w:val="28"/>
        </w:rPr>
        <w:t xml:space="preserve"> xã</w:t>
      </w:r>
      <w:r w:rsidRPr="0044530B">
        <w:rPr>
          <w:color w:val="000000"/>
          <w:spacing w:val="-4"/>
          <w:sz w:val="28"/>
          <w:szCs w:val="28"/>
        </w:rPr>
        <w:t xml:space="preserve">, thành phố tổ chức </w:t>
      </w:r>
      <w:r w:rsidR="00DD4893" w:rsidRPr="0044530B">
        <w:rPr>
          <w:color w:val="000000"/>
          <w:spacing w:val="-4"/>
          <w:sz w:val="28"/>
          <w:szCs w:val="28"/>
        </w:rPr>
        <w:t xml:space="preserve">phát động </w:t>
      </w:r>
      <w:r w:rsidR="00E85184">
        <w:rPr>
          <w:color w:val="000000"/>
          <w:spacing w:val="-4"/>
          <w:sz w:val="28"/>
          <w:szCs w:val="28"/>
        </w:rPr>
        <w:t>Cuộc thi</w:t>
      </w:r>
      <w:r w:rsidR="00DD4893" w:rsidRPr="0044530B">
        <w:rPr>
          <w:color w:val="000000"/>
          <w:sz w:val="28"/>
          <w:szCs w:val="28"/>
        </w:rPr>
        <w:t>“Ứng dụng công nghệ thông tin trong tổ chức sinh hoạt Hội”năm 2024 đến các cấp Hội;</w:t>
      </w:r>
      <w:r w:rsidRPr="0044530B">
        <w:rPr>
          <w:color w:val="000000"/>
          <w:spacing w:val="-4"/>
          <w:sz w:val="28"/>
          <w:szCs w:val="28"/>
        </w:rPr>
        <w:t xml:space="preserve"> lựa chọn </w:t>
      </w:r>
      <w:r w:rsidR="00DD4893" w:rsidRPr="0044530B">
        <w:rPr>
          <w:color w:val="000000"/>
          <w:spacing w:val="-4"/>
          <w:sz w:val="28"/>
          <w:szCs w:val="28"/>
        </w:rPr>
        <w:t xml:space="preserve">sản phẩmxuất </w:t>
      </w:r>
      <w:r w:rsidRPr="0044530B">
        <w:rPr>
          <w:color w:val="000000"/>
          <w:spacing w:val="-4"/>
          <w:sz w:val="28"/>
          <w:szCs w:val="28"/>
        </w:rPr>
        <w:t xml:space="preserve">sắc </w:t>
      </w:r>
      <w:r w:rsidR="00987028" w:rsidRPr="0044530B">
        <w:rPr>
          <w:color w:val="000000"/>
          <w:spacing w:val="-4"/>
          <w:sz w:val="28"/>
          <w:szCs w:val="28"/>
        </w:rPr>
        <w:t xml:space="preserve">gửi về </w:t>
      </w:r>
      <w:r w:rsidR="008E3259" w:rsidRPr="0044530B">
        <w:rPr>
          <w:color w:val="000000"/>
          <w:spacing w:val="-4"/>
          <w:sz w:val="28"/>
          <w:szCs w:val="28"/>
        </w:rPr>
        <w:t>Ban tổ chức</w:t>
      </w:r>
      <w:r w:rsidR="00E85184">
        <w:rPr>
          <w:color w:val="000000"/>
          <w:spacing w:val="-4"/>
          <w:sz w:val="28"/>
          <w:szCs w:val="28"/>
        </w:rPr>
        <w:t>Cuộc thi</w:t>
      </w:r>
      <w:r w:rsidR="00987028" w:rsidRPr="0044530B">
        <w:rPr>
          <w:color w:val="000000"/>
          <w:spacing w:val="-4"/>
          <w:sz w:val="28"/>
          <w:szCs w:val="28"/>
        </w:rPr>
        <w:t xml:space="preserve"> Hội LHPN tỉnh</w:t>
      </w:r>
      <w:r w:rsidRPr="0044530B">
        <w:rPr>
          <w:bCs/>
          <w:color w:val="000000"/>
          <w:spacing w:val="-4"/>
          <w:sz w:val="28"/>
          <w:szCs w:val="28"/>
        </w:rPr>
        <w:t xml:space="preserve">; đồng thời, tuyên truyền phổ biến </w:t>
      </w:r>
      <w:r w:rsidR="00987028" w:rsidRPr="0044530B">
        <w:rPr>
          <w:bCs/>
          <w:color w:val="000000"/>
          <w:spacing w:val="-4"/>
          <w:sz w:val="28"/>
          <w:szCs w:val="28"/>
        </w:rPr>
        <w:t xml:space="preserve">các sản phẩm xuất sắc </w:t>
      </w:r>
      <w:r w:rsidRPr="0044530B">
        <w:rPr>
          <w:bCs/>
          <w:color w:val="000000"/>
          <w:spacing w:val="-4"/>
          <w:sz w:val="28"/>
          <w:szCs w:val="28"/>
        </w:rPr>
        <w:t xml:space="preserve">trên các kênh truyền thông đại chúng </w:t>
      </w:r>
      <w:r w:rsidR="00987028" w:rsidRPr="0044530B">
        <w:rPr>
          <w:bCs/>
          <w:color w:val="000000"/>
          <w:spacing w:val="-4"/>
          <w:sz w:val="28"/>
          <w:szCs w:val="28"/>
        </w:rPr>
        <w:t>tại địa phương và nhân rộng</w:t>
      </w:r>
      <w:r w:rsidRPr="0044530B">
        <w:rPr>
          <w:bCs/>
          <w:color w:val="000000"/>
          <w:spacing w:val="-4"/>
          <w:sz w:val="28"/>
          <w:szCs w:val="28"/>
        </w:rPr>
        <w:t>.</w:t>
      </w:r>
    </w:p>
    <w:p w:rsidR="00586DE2" w:rsidRDefault="00586DE2" w:rsidP="0044530B">
      <w:pPr>
        <w:widowControl w:val="0"/>
        <w:pBdr>
          <w:top w:val="dotted" w:sz="4" w:space="0" w:color="FFFFFF"/>
          <w:left w:val="dotted" w:sz="4" w:space="0" w:color="FFFFFF"/>
          <w:bottom w:val="dotted" w:sz="4" w:space="14" w:color="FFFFFF"/>
          <w:right w:val="dotted" w:sz="4" w:space="1" w:color="FFFFFF"/>
        </w:pBdr>
        <w:spacing w:before="120" w:line="340" w:lineRule="exact"/>
        <w:ind w:firstLine="567"/>
        <w:jc w:val="both"/>
        <w:rPr>
          <w:color w:val="000000"/>
          <w:sz w:val="28"/>
          <w:szCs w:val="28"/>
        </w:rPr>
      </w:pPr>
      <w:r w:rsidRPr="0044530B">
        <w:rPr>
          <w:color w:val="000000"/>
          <w:sz w:val="28"/>
          <w:szCs w:val="28"/>
        </w:rPr>
        <w:t xml:space="preserve">Trên đây là Kế hoạch </w:t>
      </w:r>
      <w:r w:rsidR="00987028" w:rsidRPr="0044530B">
        <w:rPr>
          <w:color w:val="000000"/>
          <w:spacing w:val="-4"/>
          <w:sz w:val="28"/>
          <w:szCs w:val="28"/>
        </w:rPr>
        <w:t xml:space="preserve">phát động </w:t>
      </w:r>
      <w:r w:rsidR="00E85184">
        <w:rPr>
          <w:color w:val="000000"/>
          <w:spacing w:val="-4"/>
          <w:sz w:val="28"/>
          <w:szCs w:val="28"/>
        </w:rPr>
        <w:t>Cuộc thi</w:t>
      </w:r>
      <w:r w:rsidR="00987028" w:rsidRPr="0044530B">
        <w:rPr>
          <w:color w:val="000000"/>
          <w:sz w:val="28"/>
          <w:szCs w:val="28"/>
        </w:rPr>
        <w:t>“Ứng dụng công nghệ thông tin trong tổ chức sinh hoạt Hội” năm 2024</w:t>
      </w:r>
      <w:r w:rsidRPr="0044530B">
        <w:rPr>
          <w:color w:val="000000"/>
          <w:sz w:val="28"/>
          <w:szCs w:val="28"/>
        </w:rPr>
        <w:t>, Ban Thường vụ Hội LHPN tỉnh đề nghị Hội LHPN các huyện, thị xã, thành phố nghiêm túc triển khai thực hiện.</w:t>
      </w:r>
    </w:p>
    <w:p w:rsidR="00E43A1B" w:rsidRPr="0044530B" w:rsidRDefault="00E43A1B" w:rsidP="0044530B">
      <w:pPr>
        <w:widowControl w:val="0"/>
        <w:pBdr>
          <w:top w:val="dotted" w:sz="4" w:space="0" w:color="FFFFFF"/>
          <w:left w:val="dotted" w:sz="4" w:space="0" w:color="FFFFFF"/>
          <w:bottom w:val="dotted" w:sz="4" w:space="14" w:color="FFFFFF"/>
          <w:right w:val="dotted" w:sz="4" w:space="1" w:color="FFFFFF"/>
        </w:pBdr>
        <w:spacing w:before="120" w:line="340" w:lineRule="exact"/>
        <w:ind w:firstLine="567"/>
        <w:jc w:val="both"/>
        <w:rPr>
          <w:color w:val="000000"/>
          <w:sz w:val="28"/>
          <w:szCs w:val="28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8E3259" w:rsidTr="002F2E23">
        <w:tc>
          <w:tcPr>
            <w:tcW w:w="5495" w:type="dxa"/>
          </w:tcPr>
          <w:p w:rsidR="008E3259" w:rsidRDefault="008E3259" w:rsidP="009E01AD">
            <w:pPr>
              <w:widowControl w:val="0"/>
              <w:jc w:val="both"/>
              <w:rPr>
                <w:i/>
                <w:lang w:val="vi-VN"/>
              </w:rPr>
            </w:pPr>
            <w:r>
              <w:rPr>
                <w:b/>
                <w:i/>
                <w:lang w:val="vi-VN"/>
              </w:rPr>
              <w:t>Nơi nhận</w:t>
            </w:r>
            <w:r>
              <w:rPr>
                <w:i/>
                <w:lang w:val="vi-VN"/>
              </w:rPr>
              <w:t>:</w:t>
            </w:r>
          </w:p>
          <w:p w:rsidR="008E3259" w:rsidRDefault="008E3259" w:rsidP="009E01AD">
            <w:r>
              <w:rPr>
                <w:lang w:val="vi-VN"/>
              </w:rPr>
              <w:t>-</w:t>
            </w:r>
            <w:r>
              <w:t xml:space="preserve"> Ban Dân vận Tỉnh ủ</w:t>
            </w:r>
            <w:r w:rsidR="00B76FE9">
              <w:t>y</w:t>
            </w:r>
            <w:r>
              <w:t xml:space="preserve">;                                                         </w:t>
            </w:r>
          </w:p>
          <w:p w:rsidR="008E3259" w:rsidRDefault="008E3259" w:rsidP="009E01AD">
            <w:r>
              <w:t>- B</w:t>
            </w:r>
            <w:r w:rsidR="006123EE">
              <w:t xml:space="preserve">TV </w:t>
            </w:r>
            <w:r>
              <w:t>Hội LHPN tỉ</w:t>
            </w:r>
            <w:r w:rsidR="00B76FE9">
              <w:t>nh</w:t>
            </w:r>
            <w:r>
              <w:t>;</w:t>
            </w:r>
          </w:p>
          <w:p w:rsidR="008E3259" w:rsidRPr="005A4658" w:rsidRDefault="008E3259" w:rsidP="009E01AD">
            <w:r>
              <w:t>- Các Ban Hội LHPN tỉ</w:t>
            </w:r>
            <w:r w:rsidR="00B76FE9">
              <w:t>nh</w:t>
            </w:r>
            <w:r>
              <w:t>;</w:t>
            </w:r>
          </w:p>
          <w:p w:rsidR="008E3259" w:rsidRDefault="008E3259" w:rsidP="009E01A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t>BTV</w:t>
            </w:r>
            <w:r>
              <w:rPr>
                <w:lang w:val="vi-VN"/>
              </w:rPr>
              <w:t xml:space="preserve"> Hội LHPN các </w:t>
            </w:r>
            <w:r>
              <w:t>huy</w:t>
            </w:r>
            <w:r w:rsidR="008A6141">
              <w:t>ệ</w:t>
            </w:r>
            <w:r>
              <w:t>n, thị</w:t>
            </w:r>
            <w:r w:rsidR="00B76FE9">
              <w:t xml:space="preserve"> xã</w:t>
            </w:r>
            <w:r>
              <w:t xml:space="preserve">, thành </w:t>
            </w:r>
            <w:r w:rsidR="00B76FE9">
              <w:t>phố</w:t>
            </w:r>
            <w:r>
              <w:rPr>
                <w:lang w:val="vi-VN"/>
              </w:rPr>
              <w:t>;</w:t>
            </w:r>
          </w:p>
          <w:p w:rsidR="008E3259" w:rsidRDefault="008E3259" w:rsidP="009E01A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lang w:val="vi-VN"/>
              </w:rPr>
              <w:t>- Lưu</w:t>
            </w:r>
            <w:r>
              <w:t>:</w:t>
            </w:r>
            <w:r>
              <w:rPr>
                <w:lang w:val="vi-VN"/>
              </w:rPr>
              <w:t xml:space="preserve"> VT</w:t>
            </w:r>
            <w:r w:rsidR="009E01AD">
              <w:t>, VP</w:t>
            </w:r>
            <w:r w:rsidR="00740007">
              <w:t>-</w:t>
            </w:r>
            <w:r w:rsidR="009E01AD">
              <w:t>XDTCH.</w:t>
            </w:r>
          </w:p>
        </w:tc>
        <w:tc>
          <w:tcPr>
            <w:tcW w:w="4111" w:type="dxa"/>
          </w:tcPr>
          <w:p w:rsidR="008E3259" w:rsidRPr="009E01AD" w:rsidRDefault="008E3259" w:rsidP="009E01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E01AD">
              <w:rPr>
                <w:b/>
                <w:sz w:val="28"/>
                <w:szCs w:val="28"/>
                <w:lang w:val="vi-VN"/>
              </w:rPr>
              <w:t xml:space="preserve">TM. </w:t>
            </w:r>
            <w:r w:rsidRPr="009E01AD">
              <w:rPr>
                <w:b/>
                <w:sz w:val="28"/>
                <w:szCs w:val="28"/>
              </w:rPr>
              <w:t>BAN THƯỜNG VỤ</w:t>
            </w:r>
          </w:p>
          <w:p w:rsidR="008E3259" w:rsidRDefault="008E3259" w:rsidP="009E01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E01AD">
              <w:rPr>
                <w:b/>
                <w:sz w:val="28"/>
                <w:szCs w:val="28"/>
              </w:rPr>
              <w:t>P</w:t>
            </w:r>
            <w:r w:rsidR="00BD2353">
              <w:rPr>
                <w:b/>
                <w:sz w:val="28"/>
                <w:szCs w:val="28"/>
              </w:rPr>
              <w:t>HÓ</w:t>
            </w:r>
            <w:r w:rsidRPr="009E01AD">
              <w:rPr>
                <w:b/>
                <w:sz w:val="28"/>
                <w:szCs w:val="28"/>
              </w:rPr>
              <w:t xml:space="preserve"> CHỦ TỊCH </w:t>
            </w:r>
          </w:p>
          <w:p w:rsidR="009E01AD" w:rsidRDefault="009E01AD" w:rsidP="009E01A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9E01AD" w:rsidRDefault="009E01AD" w:rsidP="009E01A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9E01AD" w:rsidRDefault="00692289" w:rsidP="009E01A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Đã ký</w:t>
            </w:r>
            <w:bookmarkStart w:id="0" w:name="_GoBack"/>
            <w:bookmarkEnd w:id="0"/>
          </w:p>
          <w:p w:rsidR="009E01AD" w:rsidRDefault="009E01AD" w:rsidP="009E01A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9B46A2" w:rsidRDefault="009B46A2" w:rsidP="009E01A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9E01AD" w:rsidRDefault="009E01AD" w:rsidP="009E01A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Thị Thu Hằng</w:t>
            </w:r>
          </w:p>
        </w:tc>
      </w:tr>
    </w:tbl>
    <w:p w:rsidR="00FD0FA8" w:rsidRDefault="00FD0FA8" w:rsidP="009B46A2"/>
    <w:sectPr w:rsidR="00FD0FA8" w:rsidSect="00D30D3B">
      <w:type w:val="continuous"/>
      <w:pgSz w:w="11907" w:h="16839" w:code="9"/>
      <w:pgMar w:top="1134" w:right="907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B07" w:rsidRDefault="000E1B07" w:rsidP="00686643">
      <w:r>
        <w:separator/>
      </w:r>
    </w:p>
  </w:endnote>
  <w:endnote w:type="continuationSeparator" w:id="1">
    <w:p w:rsidR="000E1B07" w:rsidRDefault="000E1B07" w:rsidP="00686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B07" w:rsidRDefault="000E1B07" w:rsidP="00686643">
      <w:r>
        <w:separator/>
      </w:r>
    </w:p>
  </w:footnote>
  <w:footnote w:type="continuationSeparator" w:id="1">
    <w:p w:rsidR="000E1B07" w:rsidRDefault="000E1B07" w:rsidP="00686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DE2"/>
    <w:rsid w:val="000425D7"/>
    <w:rsid w:val="00065AA7"/>
    <w:rsid w:val="00075D3E"/>
    <w:rsid w:val="000762E3"/>
    <w:rsid w:val="00096B14"/>
    <w:rsid w:val="000B1A87"/>
    <w:rsid w:val="000C6955"/>
    <w:rsid w:val="000E1B07"/>
    <w:rsid w:val="00107245"/>
    <w:rsid w:val="00142D06"/>
    <w:rsid w:val="0015756D"/>
    <w:rsid w:val="00176BD5"/>
    <w:rsid w:val="001814D3"/>
    <w:rsid w:val="001B1D7B"/>
    <w:rsid w:val="001C34BC"/>
    <w:rsid w:val="00211487"/>
    <w:rsid w:val="00254193"/>
    <w:rsid w:val="0026269F"/>
    <w:rsid w:val="00271436"/>
    <w:rsid w:val="00284565"/>
    <w:rsid w:val="002F2E23"/>
    <w:rsid w:val="00303438"/>
    <w:rsid w:val="0031268C"/>
    <w:rsid w:val="003947DA"/>
    <w:rsid w:val="003C5518"/>
    <w:rsid w:val="00401F4C"/>
    <w:rsid w:val="0044530B"/>
    <w:rsid w:val="00460FF9"/>
    <w:rsid w:val="004C4493"/>
    <w:rsid w:val="00530F95"/>
    <w:rsid w:val="0055190A"/>
    <w:rsid w:val="0056534F"/>
    <w:rsid w:val="00586DE2"/>
    <w:rsid w:val="005A3078"/>
    <w:rsid w:val="005B085B"/>
    <w:rsid w:val="005E23A6"/>
    <w:rsid w:val="006123EE"/>
    <w:rsid w:val="00665760"/>
    <w:rsid w:val="00686643"/>
    <w:rsid w:val="00692289"/>
    <w:rsid w:val="006A711D"/>
    <w:rsid w:val="006C745E"/>
    <w:rsid w:val="006E0ED6"/>
    <w:rsid w:val="006E3360"/>
    <w:rsid w:val="00710CB2"/>
    <w:rsid w:val="00740007"/>
    <w:rsid w:val="00742ACA"/>
    <w:rsid w:val="007622D7"/>
    <w:rsid w:val="007A6749"/>
    <w:rsid w:val="007C6E84"/>
    <w:rsid w:val="007E1943"/>
    <w:rsid w:val="007E2C15"/>
    <w:rsid w:val="007E6F3A"/>
    <w:rsid w:val="007F7094"/>
    <w:rsid w:val="008117AA"/>
    <w:rsid w:val="00867141"/>
    <w:rsid w:val="00877157"/>
    <w:rsid w:val="008A6141"/>
    <w:rsid w:val="008B4A25"/>
    <w:rsid w:val="008E12F2"/>
    <w:rsid w:val="008E3259"/>
    <w:rsid w:val="008F51FD"/>
    <w:rsid w:val="00903697"/>
    <w:rsid w:val="00922B50"/>
    <w:rsid w:val="009334FE"/>
    <w:rsid w:val="009369AD"/>
    <w:rsid w:val="0095184D"/>
    <w:rsid w:val="0095265B"/>
    <w:rsid w:val="00957CBB"/>
    <w:rsid w:val="00987028"/>
    <w:rsid w:val="009B46A2"/>
    <w:rsid w:val="009E01AD"/>
    <w:rsid w:val="00A11E80"/>
    <w:rsid w:val="00A13908"/>
    <w:rsid w:val="00A37CD6"/>
    <w:rsid w:val="00A62C86"/>
    <w:rsid w:val="00A777BC"/>
    <w:rsid w:val="00AA2AB8"/>
    <w:rsid w:val="00AA31FC"/>
    <w:rsid w:val="00AA4DCF"/>
    <w:rsid w:val="00AA61A9"/>
    <w:rsid w:val="00AC0173"/>
    <w:rsid w:val="00AC35DD"/>
    <w:rsid w:val="00AD7D90"/>
    <w:rsid w:val="00AF23DA"/>
    <w:rsid w:val="00B05964"/>
    <w:rsid w:val="00B117A8"/>
    <w:rsid w:val="00B1221A"/>
    <w:rsid w:val="00B30A04"/>
    <w:rsid w:val="00B60CA6"/>
    <w:rsid w:val="00B76FE9"/>
    <w:rsid w:val="00BD2353"/>
    <w:rsid w:val="00BD61FC"/>
    <w:rsid w:val="00BF237A"/>
    <w:rsid w:val="00C644FC"/>
    <w:rsid w:val="00C70B4D"/>
    <w:rsid w:val="00CB29B4"/>
    <w:rsid w:val="00CC5E4A"/>
    <w:rsid w:val="00CD1900"/>
    <w:rsid w:val="00CF6E90"/>
    <w:rsid w:val="00D242CD"/>
    <w:rsid w:val="00D30D3B"/>
    <w:rsid w:val="00D34593"/>
    <w:rsid w:val="00D614EB"/>
    <w:rsid w:val="00D84A5E"/>
    <w:rsid w:val="00D9365B"/>
    <w:rsid w:val="00DA337C"/>
    <w:rsid w:val="00DD2E48"/>
    <w:rsid w:val="00DD3A43"/>
    <w:rsid w:val="00DD4893"/>
    <w:rsid w:val="00DF2A13"/>
    <w:rsid w:val="00DF4FED"/>
    <w:rsid w:val="00E131FC"/>
    <w:rsid w:val="00E271AD"/>
    <w:rsid w:val="00E327FF"/>
    <w:rsid w:val="00E43A1B"/>
    <w:rsid w:val="00E65640"/>
    <w:rsid w:val="00E82150"/>
    <w:rsid w:val="00E85184"/>
    <w:rsid w:val="00E92677"/>
    <w:rsid w:val="00EA1BCC"/>
    <w:rsid w:val="00EA7E97"/>
    <w:rsid w:val="00EB2C35"/>
    <w:rsid w:val="00ED3C51"/>
    <w:rsid w:val="00EE0975"/>
    <w:rsid w:val="00F3074C"/>
    <w:rsid w:val="00FB0D67"/>
    <w:rsid w:val="00FB672A"/>
    <w:rsid w:val="00FC02B8"/>
    <w:rsid w:val="00FD0FA8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"/>
        <o:r id="V:Rule2" type="connector" idref="#Straight Arrow Connector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E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AA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E3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643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6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643"/>
    <w:rPr>
      <w:rFonts w:ascii="Times New Roman" w:eastAsia="MS Mincho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E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AA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E3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643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6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643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GIAHOA108</cp:lastModifiedBy>
  <cp:revision>2</cp:revision>
  <cp:lastPrinted>2024-03-15T10:24:00Z</cp:lastPrinted>
  <dcterms:created xsi:type="dcterms:W3CDTF">2024-03-18T04:00:00Z</dcterms:created>
  <dcterms:modified xsi:type="dcterms:W3CDTF">2024-03-18T04:00:00Z</dcterms:modified>
</cp:coreProperties>
</file>